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25" w:rsidRPr="007A384D" w:rsidRDefault="005A6025" w:rsidP="005A602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384D">
        <w:rPr>
          <w:rFonts w:ascii="Times New Roman" w:hAnsi="Times New Roman" w:cs="Times New Roman"/>
          <w:b/>
          <w:sz w:val="22"/>
          <w:szCs w:val="22"/>
        </w:rPr>
        <w:t xml:space="preserve">OŚWIADCZENIE O STATUSIE OSOBY </w:t>
      </w:r>
      <w:r w:rsidR="00A51F24" w:rsidRPr="007A384D">
        <w:rPr>
          <w:rFonts w:ascii="Times New Roman" w:hAnsi="Times New Roman" w:cs="Times New Roman"/>
          <w:b/>
          <w:sz w:val="22"/>
          <w:szCs w:val="22"/>
        </w:rPr>
        <w:t>WYKLUCZONEJ LUB ZAGROŻ</w:t>
      </w:r>
      <w:r w:rsidRPr="007A384D">
        <w:rPr>
          <w:rFonts w:ascii="Times New Roman" w:hAnsi="Times New Roman" w:cs="Times New Roman"/>
          <w:b/>
          <w:sz w:val="22"/>
          <w:szCs w:val="22"/>
        </w:rPr>
        <w:t xml:space="preserve">ONEJ </w:t>
      </w:r>
      <w:r w:rsidR="00A51F24" w:rsidRPr="007A384D">
        <w:rPr>
          <w:rFonts w:ascii="Times New Roman" w:hAnsi="Times New Roman" w:cs="Times New Roman"/>
          <w:b/>
          <w:sz w:val="22"/>
          <w:szCs w:val="22"/>
        </w:rPr>
        <w:t xml:space="preserve">UBÓSTWEM I </w:t>
      </w:r>
      <w:r w:rsidRPr="007A384D">
        <w:rPr>
          <w:rFonts w:ascii="Times New Roman" w:hAnsi="Times New Roman" w:cs="Times New Roman"/>
          <w:b/>
          <w:sz w:val="22"/>
          <w:szCs w:val="22"/>
        </w:rPr>
        <w:t>WYKLUCZENIEM SPOŁECZNYM</w:t>
      </w:r>
    </w:p>
    <w:p w:rsidR="005A6025" w:rsidRPr="007A384D" w:rsidRDefault="005A6025" w:rsidP="005A602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384D">
        <w:rPr>
          <w:rFonts w:ascii="Times New Roman" w:hAnsi="Times New Roman" w:cs="Times New Roman"/>
          <w:b/>
          <w:sz w:val="22"/>
          <w:szCs w:val="22"/>
        </w:rPr>
        <w:t>W RAMACH PROJKETU PROJEKTU „</w:t>
      </w:r>
      <w:r w:rsidR="0023144D" w:rsidRPr="007A384D">
        <w:rPr>
          <w:rFonts w:ascii="Times New Roman" w:hAnsi="Times New Roman" w:cs="Times New Roman"/>
          <w:b/>
          <w:sz w:val="22"/>
          <w:szCs w:val="22"/>
        </w:rPr>
        <w:t>KLUB SENIORA W GMINIE WILKÓW</w:t>
      </w:r>
      <w:r w:rsidRPr="007A384D">
        <w:rPr>
          <w:rFonts w:ascii="Times New Roman" w:hAnsi="Times New Roman" w:cs="Times New Roman"/>
          <w:b/>
          <w:sz w:val="22"/>
          <w:szCs w:val="22"/>
        </w:rPr>
        <w:t>”</w:t>
      </w:r>
    </w:p>
    <w:p w:rsidR="005A6025" w:rsidRPr="007A384D" w:rsidRDefault="005A6025" w:rsidP="005A602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A6025" w:rsidRPr="007A384D" w:rsidRDefault="005A6025" w:rsidP="00530FB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A384D">
        <w:rPr>
          <w:rFonts w:ascii="Times New Roman" w:hAnsi="Times New Roman" w:cs="Times New Roman"/>
        </w:rPr>
        <w:t xml:space="preserve">Uprzedzony/a o odpowiedzialności Cywilnej (wynikającej z Kodeksu Cywilnego) za składanie oświadczeń niezgodnych z prawdą, niniejszym oświadczam, że jestem osobą wykluczoną lub zagrożoną wykluczeniem społecznym </w:t>
      </w:r>
      <w:r w:rsidR="00A51F24" w:rsidRPr="007A384D">
        <w:rPr>
          <w:rFonts w:ascii="Times New Roman" w:hAnsi="Times New Roman" w:cs="Times New Roman"/>
        </w:rPr>
        <w:t>gdyż spełniam minimum jedną z poniższych przesłanek</w:t>
      </w:r>
      <w:r w:rsidRPr="007A384D">
        <w:rPr>
          <w:rFonts w:ascii="Times New Roman" w:hAnsi="Times New Roman" w:cs="Times New Roman"/>
        </w:rPr>
        <w:t xml:space="preserve"> (zaznaczyć właściwe):</w:t>
      </w:r>
    </w:p>
    <w:p w:rsidR="00A51F24" w:rsidRPr="007A384D" w:rsidRDefault="00A51F24" w:rsidP="00A51F2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3144D" w:rsidRPr="007A384D" w:rsidRDefault="00A51F24" w:rsidP="002314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84D">
        <w:rPr>
          <w:rFonts w:ascii="Times New Roman" w:eastAsia="Times New Roman" w:hAnsi="Times New Roman" w:cs="Times New Roman"/>
          <w:lang w:eastAsia="pl-PL"/>
        </w:rPr>
        <w:t xml:space="preserve">□ </w:t>
      </w:r>
      <w:r w:rsidR="0023144D" w:rsidRPr="007A384D">
        <w:rPr>
          <w:rFonts w:ascii="Times New Roman" w:eastAsia="Times New Roman" w:hAnsi="Times New Roman" w:cs="Times New Roman"/>
          <w:lang w:eastAsia="pl-PL"/>
        </w:rPr>
        <w:t xml:space="preserve">osoby lub rodziny zagrożone ubóstwem lub wykluczeniem społecznym doświadczające wielokrotnego wykluczenia społecznego rozumianego jako wykluczenie z powodu więcej niż jednej z przesłanek, o których mowa w rozdziale 3 pkt 15 „Wytycznych w zakresie realizacji przedsięwzięć w obszarze włączenia społecznego i zwalczania ubóstwa z wykorzystaniem środków EFS i EFRR na lata 2014 – 2020” (+5 pkt), </w:t>
      </w:r>
    </w:p>
    <w:p w:rsidR="0023144D" w:rsidRPr="007A384D" w:rsidRDefault="0023144D" w:rsidP="002314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84D">
        <w:rPr>
          <w:rFonts w:ascii="Times New Roman" w:eastAsia="Times New Roman" w:hAnsi="Times New Roman" w:cs="Times New Roman"/>
          <w:lang w:eastAsia="pl-PL"/>
        </w:rPr>
        <w:t xml:space="preserve">□    osoby o znacznym lub umiarkowanym stopniu niepełnosprawności (+5 pkt), </w:t>
      </w:r>
    </w:p>
    <w:p w:rsidR="0023144D" w:rsidRPr="007A384D" w:rsidRDefault="0023144D" w:rsidP="002314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84D">
        <w:rPr>
          <w:rFonts w:ascii="Times New Roman" w:eastAsia="Times New Roman" w:hAnsi="Times New Roman" w:cs="Times New Roman"/>
          <w:lang w:eastAsia="pl-PL"/>
        </w:rPr>
        <w:t xml:space="preserve">□    osoby z niepełnosprawnością sprzężoną oraz osoby z niepełnosprawnością intelektualną i osoby z całościowymi zaburzeniami rozwojowymi (w rozumieniu zgodnym z Międzynarodową Klasyfikacją Chorób i Problemów Zdrowotnych (+ 5 pkt). </w:t>
      </w:r>
    </w:p>
    <w:p w:rsidR="0023144D" w:rsidRPr="007A384D" w:rsidRDefault="0023144D" w:rsidP="002314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84D">
        <w:rPr>
          <w:rFonts w:ascii="Times New Roman" w:eastAsia="Times New Roman" w:hAnsi="Times New Roman" w:cs="Times New Roman"/>
          <w:lang w:eastAsia="pl-PL"/>
        </w:rPr>
        <w:t xml:space="preserve">□  osoby, których dochód nie przekracza 150% właściwego kryterium dochodowego (na osobę samotnie gospodarującą lub na osobę w rodzinie),  o którym mowa w ustawie z dnia 12 marca 2004 r. o pomocy społecznej (+5 pkt)  </w:t>
      </w:r>
    </w:p>
    <w:p w:rsidR="0023144D" w:rsidRPr="007A384D" w:rsidRDefault="0023144D" w:rsidP="002314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84D">
        <w:rPr>
          <w:rFonts w:ascii="Times New Roman" w:eastAsia="Times New Roman" w:hAnsi="Times New Roman" w:cs="Times New Roman"/>
          <w:lang w:eastAsia="pl-PL"/>
        </w:rPr>
        <w:t xml:space="preserve">□   osoby z zaburzeniami psychicznymi zdefiniowane w ustawie z dnia 19 sierpnia 1994 r. o ochronie zdrowia psychicznego (+5 pkt), </w:t>
      </w:r>
    </w:p>
    <w:p w:rsidR="0023144D" w:rsidRPr="007A384D" w:rsidRDefault="0023144D" w:rsidP="002314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84D">
        <w:rPr>
          <w:rFonts w:ascii="Times New Roman" w:eastAsia="Times New Roman" w:hAnsi="Times New Roman" w:cs="Times New Roman"/>
          <w:lang w:eastAsia="pl-PL"/>
        </w:rPr>
        <w:t xml:space="preserve">□   osoby lub rodziny korzystające z Programu Operacyjnego Pomoc Żywnościowa 2014-2020 - zakres wsparcia dla tych osób lub rodzin  w ramach projektu nie będzie powielał działań, które dana osoba lub rodzina otrzymała lub otrzymuje z PO PŻ w ramach działań  towarzyszących, o których mowa w PO PŻ (+5 pkt), </w:t>
      </w:r>
    </w:p>
    <w:p w:rsidR="005A6025" w:rsidRPr="007A384D" w:rsidRDefault="0023144D" w:rsidP="002314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84D">
        <w:rPr>
          <w:rFonts w:ascii="Times New Roman" w:eastAsia="Times New Roman" w:hAnsi="Times New Roman" w:cs="Times New Roman"/>
          <w:lang w:eastAsia="pl-PL"/>
        </w:rPr>
        <w:t xml:space="preserve"> □  osoby potrzebujące wsparcia w</w:t>
      </w:r>
      <w:bookmarkStart w:id="0" w:name="_GoBack"/>
      <w:bookmarkEnd w:id="0"/>
      <w:r w:rsidRPr="007A384D">
        <w:rPr>
          <w:rFonts w:ascii="Times New Roman" w:eastAsia="Times New Roman" w:hAnsi="Times New Roman" w:cs="Times New Roman"/>
          <w:lang w:eastAsia="pl-PL"/>
        </w:rPr>
        <w:t xml:space="preserve"> codziennym funkcjonowaniu w rozumieniu „Wytycznych w zakresie w zakresie realizacji przedsięwzięć w obszarze włączenia społecznego i zwalczania ubóstwa z wykorzystaniem środków EFS i EFRR na lata 2014-2020”(+ 5 pkt).</w:t>
      </w:r>
    </w:p>
    <w:p w:rsidR="00A51F24" w:rsidRPr="007A384D" w:rsidRDefault="00A51F24" w:rsidP="005A6025">
      <w:pPr>
        <w:spacing w:line="360" w:lineRule="auto"/>
        <w:rPr>
          <w:rFonts w:ascii="Times New Roman" w:hAnsi="Times New Roman" w:cs="Times New Roman"/>
        </w:rPr>
      </w:pPr>
    </w:p>
    <w:p w:rsidR="00A51F24" w:rsidRPr="007A384D" w:rsidRDefault="00A51F24" w:rsidP="00A51F2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51F24" w:rsidRPr="007A384D" w:rsidRDefault="00A51F24" w:rsidP="00A51F2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A384D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  </w:t>
      </w:r>
      <w:r w:rsidRPr="007A384D">
        <w:rPr>
          <w:rFonts w:ascii="Times New Roman" w:hAnsi="Times New Roman" w:cs="Times New Roman"/>
          <w:sz w:val="22"/>
          <w:szCs w:val="22"/>
        </w:rPr>
        <w:tab/>
        <w:t xml:space="preserve">……………….……………………………… </w:t>
      </w:r>
    </w:p>
    <w:p w:rsidR="00A51F24" w:rsidRPr="007A384D" w:rsidRDefault="00A51F24" w:rsidP="00A51F24">
      <w:pPr>
        <w:spacing w:line="360" w:lineRule="auto"/>
        <w:rPr>
          <w:rFonts w:ascii="Times New Roman" w:hAnsi="Times New Roman" w:cs="Times New Roman"/>
        </w:rPr>
      </w:pPr>
      <w:r w:rsidRPr="007A384D">
        <w:rPr>
          <w:rFonts w:ascii="Times New Roman" w:hAnsi="Times New Roman" w:cs="Times New Roman"/>
        </w:rPr>
        <w:t xml:space="preserve">     </w:t>
      </w:r>
      <w:r w:rsidR="008712C4" w:rsidRPr="007A384D">
        <w:rPr>
          <w:rFonts w:ascii="Times New Roman" w:hAnsi="Times New Roman" w:cs="Times New Roman"/>
        </w:rPr>
        <w:t xml:space="preserve">  (miejscowość, data)   </w:t>
      </w:r>
      <w:r w:rsidR="008712C4" w:rsidRPr="007A384D">
        <w:rPr>
          <w:rFonts w:ascii="Times New Roman" w:hAnsi="Times New Roman" w:cs="Times New Roman"/>
        </w:rPr>
        <w:tab/>
      </w:r>
      <w:r w:rsidR="008712C4" w:rsidRPr="007A384D">
        <w:rPr>
          <w:rFonts w:ascii="Times New Roman" w:hAnsi="Times New Roman" w:cs="Times New Roman"/>
        </w:rPr>
        <w:tab/>
      </w:r>
      <w:r w:rsidR="008712C4" w:rsidRPr="007A384D">
        <w:rPr>
          <w:rFonts w:ascii="Times New Roman" w:hAnsi="Times New Roman" w:cs="Times New Roman"/>
        </w:rPr>
        <w:tab/>
      </w:r>
      <w:r w:rsidR="008712C4" w:rsidRPr="007A384D">
        <w:rPr>
          <w:rFonts w:ascii="Times New Roman" w:hAnsi="Times New Roman" w:cs="Times New Roman"/>
        </w:rPr>
        <w:tab/>
        <w:t xml:space="preserve">       </w:t>
      </w:r>
      <w:r w:rsidRPr="007A384D">
        <w:rPr>
          <w:rFonts w:ascii="Times New Roman" w:hAnsi="Times New Roman" w:cs="Times New Roman"/>
        </w:rPr>
        <w:t>(czytelny podpis</w:t>
      </w:r>
      <w:r w:rsidR="008712C4" w:rsidRPr="007A384D">
        <w:rPr>
          <w:rFonts w:ascii="Times New Roman" w:hAnsi="Times New Roman" w:cs="Times New Roman"/>
        </w:rPr>
        <w:t xml:space="preserve"> Uczestnika Projektu</w:t>
      </w:r>
      <w:r w:rsidRPr="007A384D">
        <w:rPr>
          <w:rFonts w:ascii="Times New Roman" w:hAnsi="Times New Roman" w:cs="Times New Roman"/>
        </w:rPr>
        <w:t>)</w:t>
      </w:r>
    </w:p>
    <w:sectPr w:rsidR="00A51F24" w:rsidRPr="007A384D" w:rsidSect="00BE4560">
      <w:headerReference w:type="default" r:id="rId7"/>
      <w:footerReference w:type="default" r:id="rId8"/>
      <w:pgSz w:w="11906" w:h="16838"/>
      <w:pgMar w:top="1417" w:right="1417" w:bottom="1417" w:left="1417" w:header="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0B" w:rsidRDefault="00EC660B" w:rsidP="00A51F24">
      <w:pPr>
        <w:spacing w:after="0" w:line="240" w:lineRule="auto"/>
      </w:pPr>
      <w:r>
        <w:separator/>
      </w:r>
    </w:p>
  </w:endnote>
  <w:endnote w:type="continuationSeparator" w:id="0">
    <w:p w:rsidR="00EC660B" w:rsidRDefault="00EC660B" w:rsidP="00A5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84D" w:rsidRDefault="007A384D">
    <w:pPr>
      <w:pStyle w:val="Stopka"/>
    </w:pPr>
    <w:r>
      <w:rPr>
        <w:noProof/>
        <w:lang w:eastAsia="pl-PL"/>
      </w:rPr>
      <w:drawing>
        <wp:inline distT="0" distB="0" distL="0" distR="0" wp14:anchorId="7FFCD6CB" wp14:editId="21C91844">
          <wp:extent cx="5759450" cy="61835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8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384D" w:rsidRPr="009E0142" w:rsidRDefault="007A384D" w:rsidP="007A384D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9E0142">
      <w:rPr>
        <w:rFonts w:ascii="Times New Roman" w:hAnsi="Times New Roman" w:cs="Times New Roman"/>
        <w:sz w:val="20"/>
        <w:szCs w:val="20"/>
      </w:rPr>
      <w:t>Projekt realizowany w ramach Regionalnego Programu Operacyjnego Województwa Lubelskiego na lata 2014-2020</w:t>
    </w:r>
  </w:p>
  <w:p w:rsidR="007A384D" w:rsidRDefault="007A38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0B" w:rsidRDefault="00EC660B" w:rsidP="00A51F24">
      <w:pPr>
        <w:spacing w:after="0" w:line="240" w:lineRule="auto"/>
      </w:pPr>
      <w:r>
        <w:separator/>
      </w:r>
    </w:p>
  </w:footnote>
  <w:footnote w:type="continuationSeparator" w:id="0">
    <w:p w:rsidR="00EC660B" w:rsidRDefault="00EC660B" w:rsidP="00A51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F24" w:rsidRDefault="00A51F24" w:rsidP="00A51F24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025"/>
    <w:rsid w:val="00153F5A"/>
    <w:rsid w:val="00160C55"/>
    <w:rsid w:val="00164AD4"/>
    <w:rsid w:val="00216045"/>
    <w:rsid w:val="0023144D"/>
    <w:rsid w:val="002A7062"/>
    <w:rsid w:val="002E3044"/>
    <w:rsid w:val="004F61AD"/>
    <w:rsid w:val="00530FB1"/>
    <w:rsid w:val="00563F87"/>
    <w:rsid w:val="005A6025"/>
    <w:rsid w:val="007A384D"/>
    <w:rsid w:val="008020F2"/>
    <w:rsid w:val="008712C4"/>
    <w:rsid w:val="009B1AAB"/>
    <w:rsid w:val="009E0142"/>
    <w:rsid w:val="00A51F24"/>
    <w:rsid w:val="00BE4560"/>
    <w:rsid w:val="00D438BD"/>
    <w:rsid w:val="00D90788"/>
    <w:rsid w:val="00E86BB1"/>
    <w:rsid w:val="00EA63AC"/>
    <w:rsid w:val="00EB4F21"/>
    <w:rsid w:val="00EC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A33F29-AC4F-4B0F-A6D7-BABADC05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60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51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F24"/>
  </w:style>
  <w:style w:type="paragraph" w:styleId="Stopka">
    <w:name w:val="footer"/>
    <w:basedOn w:val="Normalny"/>
    <w:link w:val="StopkaZnak"/>
    <w:uiPriority w:val="99"/>
    <w:unhideWhenUsed/>
    <w:rsid w:val="00A51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F24"/>
  </w:style>
  <w:style w:type="paragraph" w:styleId="Tekstdymka">
    <w:name w:val="Balloon Text"/>
    <w:basedOn w:val="Normalny"/>
    <w:link w:val="TekstdymkaZnak"/>
    <w:uiPriority w:val="99"/>
    <w:semiHidden/>
    <w:unhideWhenUsed/>
    <w:rsid w:val="00A5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39861-60A1-4E13-B3B8-74EA8262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jowi</dc:creator>
  <cp:lastModifiedBy>Kinga Dzierżak</cp:lastModifiedBy>
  <cp:revision>12</cp:revision>
  <dcterms:created xsi:type="dcterms:W3CDTF">2018-05-09T06:08:00Z</dcterms:created>
  <dcterms:modified xsi:type="dcterms:W3CDTF">2021-08-24T10:07:00Z</dcterms:modified>
</cp:coreProperties>
</file>